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4AFCCC67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0C31D0">
        <w:rPr>
          <w:rFonts w:eastAsia="Times New Roman"/>
          <w:b/>
          <w:lang w:val="en-US"/>
        </w:rPr>
        <w:t>22.04</w:t>
      </w:r>
      <w:r w:rsidR="001D6E8E" w:rsidRPr="001D6E8E">
        <w:rPr>
          <w:rFonts w:eastAsia="Times New Roman"/>
          <w:b/>
          <w:lang w:val="en-US"/>
        </w:rPr>
        <w:t>.2026</w:t>
      </w:r>
      <w:r w:rsidR="0025012A" w:rsidRPr="001D6E8E">
        <w:rPr>
          <w:rFonts w:eastAsia="Times New Roman"/>
          <w:b/>
          <w:lang w:val="en-US"/>
        </w:rPr>
        <w:t>, la ora 1</w:t>
      </w:r>
      <w:r w:rsidR="000C31D0">
        <w:rPr>
          <w:rFonts w:eastAsia="Times New Roman"/>
          <w:b/>
          <w:lang w:val="en-US"/>
        </w:rPr>
        <w:t>1</w:t>
      </w:r>
      <w:r w:rsidR="0025012A" w:rsidRPr="001D6E8E">
        <w:rPr>
          <w:rFonts w:eastAsia="Times New Roman"/>
          <w:b/>
          <w:lang w:val="en-US"/>
        </w:rPr>
        <w:t>:</w:t>
      </w:r>
      <w:r w:rsidR="000C31D0">
        <w:rPr>
          <w:rFonts w:eastAsia="Times New Roman"/>
          <w:b/>
          <w:lang w:val="en-US"/>
        </w:rPr>
        <w:t>3</w:t>
      </w:r>
      <w:r w:rsidR="0025012A" w:rsidRPr="001D6E8E">
        <w:rPr>
          <w:rFonts w:eastAsia="Times New Roman"/>
          <w:b/>
          <w:lang w:val="en-US"/>
        </w:rPr>
        <w:t xml:space="preserve">0,  </w:t>
      </w:r>
      <w:proofErr w:type="spellStart"/>
      <w:r w:rsidR="0025012A" w:rsidRPr="001D6E8E">
        <w:rPr>
          <w:rFonts w:eastAsia="Times New Roman"/>
          <w:b/>
          <w:lang w:val="en-US"/>
        </w:rPr>
        <w:t>în</w:t>
      </w:r>
      <w:proofErr w:type="spellEnd"/>
      <w:r w:rsidR="0025012A" w:rsidRPr="001D6E8E">
        <w:rPr>
          <w:rFonts w:eastAsia="Times New Roman"/>
          <w:b/>
          <w:lang w:val="en-US"/>
        </w:rPr>
        <w:t xml:space="preserve"> sala </w:t>
      </w:r>
      <w:r w:rsidR="008E522E" w:rsidRPr="001D6E8E">
        <w:rPr>
          <w:rFonts w:eastAsia="Times New Roman"/>
          <w:b/>
          <w:lang w:val="en-US"/>
        </w:rPr>
        <w:t>EC201</w:t>
      </w:r>
      <w:r w:rsidR="008254AB" w:rsidRPr="001D6E8E">
        <w:rPr>
          <w:rFonts w:eastAsia="Times New Roman"/>
          <w:b/>
          <w:lang w:val="en-US"/>
        </w:rPr>
        <w:t>,</w:t>
      </w:r>
      <w:r w:rsidR="008254AB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8E522E">
        <w:rPr>
          <w:rFonts w:eastAsia="Times New Roman"/>
          <w:b/>
        </w:rPr>
        <w:t>Școlii Doctorale</w:t>
      </w:r>
      <w:r w:rsidR="009F7D66" w:rsidRPr="008E522E">
        <w:rPr>
          <w:rFonts w:eastAsia="Times New Roman"/>
          <w:b/>
          <w:lang w:val="en-US"/>
        </w:rPr>
        <w:t xml:space="preserve"> de </w:t>
      </w:r>
      <w:proofErr w:type="spellStart"/>
      <w:r w:rsidR="009F7D66" w:rsidRPr="008E522E">
        <w:rPr>
          <w:rFonts w:eastAsia="Times New Roman"/>
          <w:b/>
          <w:lang w:val="en-US"/>
        </w:rPr>
        <w:t>Inginerie</w:t>
      </w:r>
      <w:proofErr w:type="spellEnd"/>
      <w:r w:rsidR="009F7D66" w:rsidRPr="008E522E">
        <w:rPr>
          <w:rFonts w:eastAsia="Times New Roman"/>
          <w:b/>
          <w:lang w:val="en-US"/>
        </w:rPr>
        <w:t xml:space="preserve"> </w:t>
      </w:r>
      <w:proofErr w:type="spellStart"/>
      <w:r w:rsidR="008E522E" w:rsidRPr="008E522E">
        <w:rPr>
          <w:rFonts w:eastAsia="Times New Roman"/>
          <w:b/>
          <w:lang w:val="en-US"/>
        </w:rPr>
        <w:t>Electrică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5F6DB996" w14:textId="77777777" w:rsidR="000C31D0" w:rsidRDefault="00E05E93" w:rsidP="00E233C5">
      <w:pPr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E05E93">
        <w:rPr>
          <w:rFonts w:ascii="Times New Roman" w:hAnsi="Times New Roman"/>
          <w:b/>
          <w:bCs/>
          <w:color w:val="002060"/>
          <w:sz w:val="24"/>
          <w:szCs w:val="24"/>
        </w:rPr>
        <w:t>CONTRIBUŢII PRIVIND ADAPTAREA IMPEDANŢELOR ÎN CIRCUITELE ANALOGICE ŞI ÎN REŢELELE DE COMUNICAŢIE /</w:t>
      </w:r>
    </w:p>
    <w:p w14:paraId="3A9C60AA" w14:textId="5F3A6CD3" w:rsidR="00E233C5" w:rsidRPr="00E05E93" w:rsidRDefault="00E05E93" w:rsidP="00E233C5">
      <w:pPr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</w:pPr>
      <w:r w:rsidRPr="00E05E93">
        <w:rPr>
          <w:rFonts w:ascii="Times New Roman" w:hAnsi="Times New Roman"/>
          <w:b/>
          <w:bCs/>
          <w:color w:val="002060"/>
          <w:sz w:val="24"/>
          <w:szCs w:val="24"/>
        </w:rPr>
        <w:t>CONTRIBUTIONS ON THE ADAPTATION OF IMPEDANCES IN ANALOGUE CIRCUITS AND COMMUNICATION NETWORKS</w:t>
      </w:r>
    </w:p>
    <w:p w14:paraId="6BDAE61A" w14:textId="10BE1837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E05E93">
        <w:rPr>
          <w:rFonts w:ascii="Times New Roman" w:eastAsia="Times New Roman" w:hAnsi="Times New Roman"/>
          <w:sz w:val="24"/>
          <w:szCs w:val="24"/>
          <w:lang w:val="en-US"/>
        </w:rPr>
        <w:t>amna</w:t>
      </w:r>
      <w:proofErr w:type="spellEnd"/>
      <w:r w:rsidR="00E05E93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52AF2A32" w14:textId="5568DB2C" w:rsidR="008177EE" w:rsidRPr="00D64A67" w:rsidRDefault="00D64A67" w:rsidP="00D64A67">
      <w:bookmarkStart w:id="0" w:name="_Hlk210654912"/>
      <w:bookmarkStart w:id="1" w:name="_Hlk210655095"/>
      <w:r w:rsidRPr="00E05E93">
        <w:rPr>
          <w:rFonts w:ascii="Times New Roman" w:hAnsi="Times New Roman"/>
          <w:b/>
          <w:bCs/>
          <w:color w:val="002060"/>
          <w:sz w:val="28"/>
          <w:szCs w:val="28"/>
        </w:rPr>
        <w:t>GHIȚĂ Mihaela (GRI</w:t>
      </w:r>
      <w:bookmarkEnd w:id="0"/>
      <w:bookmarkEnd w:id="1"/>
      <w:r w:rsidR="00E05E93">
        <w:rPr>
          <w:rFonts w:ascii="Times New Roman" w:hAnsi="Times New Roman"/>
          <w:b/>
          <w:bCs/>
          <w:color w:val="002060"/>
          <w:sz w:val="28"/>
          <w:szCs w:val="28"/>
        </w:rPr>
        <w:t>B)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5C5DD3B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8E522E">
        <w:rPr>
          <w:rFonts w:ascii="Times New Roman" w:eastAsia="Times New Roman" w:hAnsi="Times New Roman"/>
          <w:b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 w:rsidRPr="008E522E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8E522E" w:rsidRPr="008E522E">
        <w:rPr>
          <w:rFonts w:ascii="Times New Roman" w:hAnsi="Times New Roman"/>
          <w:b/>
          <w:color w:val="000000"/>
          <w:sz w:val="23"/>
          <w:szCs w:val="23"/>
        </w:rPr>
        <w:t>E</w:t>
      </w:r>
      <w:r w:rsidR="008E522E">
        <w:rPr>
          <w:rFonts w:ascii="Times New Roman" w:hAnsi="Times New Roman"/>
          <w:b/>
          <w:color w:val="000000"/>
          <w:sz w:val="23"/>
          <w:szCs w:val="23"/>
        </w:rPr>
        <w:t>LECTRICĂ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5132"/>
      </w:tblGrid>
      <w:tr w:rsidR="005B5910" w:rsidRPr="009B1E86" w14:paraId="658469D4" w14:textId="77777777" w:rsidTr="008E522E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5132" w:type="dxa"/>
            <w:vAlign w:val="center"/>
          </w:tcPr>
          <w:p w14:paraId="1BD0BB8B" w14:textId="0B7D0F5B" w:rsidR="005B5910" w:rsidRPr="000C31D0" w:rsidRDefault="00E233C5" w:rsidP="000C31D0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0C31D0">
              <w:rPr>
                <w:rFonts w:ascii="Times New Roman" w:hAnsi="Times New Roman"/>
                <w:b/>
                <w:bCs/>
              </w:rPr>
              <w:t>Prof.univ.dr.ing</w:t>
            </w:r>
            <w:proofErr w:type="spellEnd"/>
            <w:r w:rsidRPr="000C31D0">
              <w:rPr>
                <w:rFonts w:ascii="Times New Roman" w:hAnsi="Times New Roman"/>
                <w:b/>
                <w:bCs/>
              </w:rPr>
              <w:t xml:space="preserve">. </w:t>
            </w:r>
            <w:r w:rsidR="008E522E" w:rsidRPr="000C31D0">
              <w:rPr>
                <w:rFonts w:ascii="Times New Roman" w:hAnsi="Times New Roman"/>
                <w:b/>
                <w:bCs/>
              </w:rPr>
              <w:t>Valentin IONIȚĂ</w:t>
            </w:r>
            <w:r w:rsidRPr="000C31D0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5B5910" w:rsidRPr="009B1E86" w14:paraId="7FDC5B8A" w14:textId="77777777" w:rsidTr="008E522E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5132" w:type="dxa"/>
            <w:vAlign w:val="center"/>
          </w:tcPr>
          <w:p w14:paraId="67949741" w14:textId="1EA91062" w:rsidR="005B5910" w:rsidRPr="000C31D0" w:rsidRDefault="00E233C5" w:rsidP="000C31D0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0C31D0">
              <w:rPr>
                <w:rFonts w:ascii="Times New Roman" w:hAnsi="Times New Roman"/>
                <w:b/>
                <w:bCs/>
              </w:rPr>
              <w:t>Prof.univ.dr.ing</w:t>
            </w:r>
            <w:proofErr w:type="spellEnd"/>
            <w:r w:rsidRPr="000C31D0">
              <w:rPr>
                <w:rFonts w:ascii="Times New Roman" w:hAnsi="Times New Roman"/>
                <w:b/>
                <w:bCs/>
              </w:rPr>
              <w:t xml:space="preserve">.  </w:t>
            </w:r>
            <w:r w:rsidR="000C31D0" w:rsidRPr="000C31D0">
              <w:rPr>
                <w:rFonts w:ascii="Times New Roman" w:hAnsi="Times New Roman"/>
                <w:b/>
                <w:bCs/>
              </w:rPr>
              <w:t>Mihai IORDACHE</w:t>
            </w:r>
          </w:p>
        </w:tc>
      </w:tr>
      <w:tr w:rsidR="001F20E1" w:rsidRPr="009B1E86" w14:paraId="1047F05A" w14:textId="77777777" w:rsidTr="008E522E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5132" w:type="dxa"/>
            <w:vAlign w:val="center"/>
          </w:tcPr>
          <w:p w14:paraId="796AE00F" w14:textId="13E2BD57" w:rsidR="008E522E" w:rsidRPr="000C31D0" w:rsidRDefault="008E522E" w:rsidP="000C31D0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0C31D0">
              <w:rPr>
                <w:rFonts w:ascii="Times New Roman" w:hAnsi="Times New Roman"/>
                <w:b/>
                <w:bCs/>
              </w:rPr>
              <w:t>Prof.univ.dr.ing</w:t>
            </w:r>
            <w:proofErr w:type="spellEnd"/>
            <w:r w:rsidRPr="000C31D0">
              <w:rPr>
                <w:rFonts w:ascii="Times New Roman" w:hAnsi="Times New Roman"/>
                <w:b/>
                <w:bCs/>
              </w:rPr>
              <w:t xml:space="preserve">. </w:t>
            </w:r>
            <w:r w:rsidR="000C31D0" w:rsidRPr="000C31D0">
              <w:rPr>
                <w:rFonts w:ascii="Times New Roman" w:hAnsi="Times New Roman"/>
                <w:b/>
                <w:bCs/>
              </w:rPr>
              <w:t>Călin MUNTEANU</w:t>
            </w:r>
          </w:p>
        </w:tc>
      </w:tr>
      <w:tr w:rsidR="001F20E1" w:rsidRPr="009B1E86" w14:paraId="631E9DA8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4A907319" w14:textId="6AA729D9" w:rsidR="001F20E1" w:rsidRPr="000C31D0" w:rsidRDefault="000C31D0" w:rsidP="000C31D0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0C31D0">
              <w:rPr>
                <w:rFonts w:ascii="Times New Roman" w:hAnsi="Times New Roman"/>
                <w:b/>
                <w:bCs/>
              </w:rPr>
              <w:t>Prof.univ.dr.ing</w:t>
            </w:r>
            <w:proofErr w:type="spellEnd"/>
            <w:r w:rsidRPr="000C31D0">
              <w:rPr>
                <w:rFonts w:ascii="Times New Roman" w:hAnsi="Times New Roman"/>
                <w:b/>
                <w:bCs/>
              </w:rPr>
              <w:t>.  Horia Leonard ANDREI</w:t>
            </w:r>
          </w:p>
        </w:tc>
      </w:tr>
      <w:tr w:rsidR="001F20E1" w:rsidRPr="009B1E86" w14:paraId="423955A1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2EC03992" w14:textId="182825C4" w:rsidR="001F20E1" w:rsidRPr="000C31D0" w:rsidRDefault="000C31D0" w:rsidP="000C31D0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0C31D0">
              <w:rPr>
                <w:rFonts w:ascii="Times New Roman" w:hAnsi="Times New Roman"/>
                <w:b/>
                <w:bCs/>
              </w:rPr>
              <w:t>Prof.univ.dr.ing</w:t>
            </w:r>
            <w:proofErr w:type="spellEnd"/>
            <w:r w:rsidRPr="000C31D0">
              <w:rPr>
                <w:rFonts w:ascii="Times New Roman" w:hAnsi="Times New Roman"/>
                <w:b/>
                <w:bCs/>
              </w:rPr>
              <w:t>.  Marilena STĂNCULESCU</w:t>
            </w:r>
          </w:p>
        </w:tc>
      </w:tr>
    </w:tbl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15AA15C2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1D6E8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</w:t>
      </w:r>
      <w:r w:rsidR="000C31D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</w:t>
      </w:r>
      <w:r w:rsidR="001D6E8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</w:t>
      </w:r>
      <w:r w:rsidR="000C31D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4</w:t>
      </w:r>
      <w:r w:rsidR="001D6E8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08D27" w14:textId="77777777" w:rsidR="00F22F73" w:rsidRDefault="00F22F73" w:rsidP="00960B7E">
      <w:pPr>
        <w:spacing w:after="0" w:line="240" w:lineRule="auto"/>
      </w:pPr>
      <w:r>
        <w:separator/>
      </w:r>
    </w:p>
  </w:endnote>
  <w:endnote w:type="continuationSeparator" w:id="0">
    <w:p w14:paraId="26362FA3" w14:textId="77777777" w:rsidR="00F22F73" w:rsidRDefault="00F22F73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A4C64" w14:textId="77777777" w:rsidR="00F22F73" w:rsidRDefault="00F22F73" w:rsidP="00960B7E">
      <w:pPr>
        <w:spacing w:after="0" w:line="240" w:lineRule="auto"/>
      </w:pPr>
      <w:r>
        <w:separator/>
      </w:r>
    </w:p>
  </w:footnote>
  <w:footnote w:type="continuationSeparator" w:id="0">
    <w:p w14:paraId="51B55206" w14:textId="77777777" w:rsidR="00F22F73" w:rsidRDefault="00F22F73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16A37"/>
    <w:rsid w:val="00067A81"/>
    <w:rsid w:val="00070A3D"/>
    <w:rsid w:val="00083746"/>
    <w:rsid w:val="00087515"/>
    <w:rsid w:val="00091F12"/>
    <w:rsid w:val="000B4443"/>
    <w:rsid w:val="000C31D0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D6E8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93CD5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437AB"/>
    <w:rsid w:val="004670CC"/>
    <w:rsid w:val="00480249"/>
    <w:rsid w:val="00511714"/>
    <w:rsid w:val="00516A91"/>
    <w:rsid w:val="0055799D"/>
    <w:rsid w:val="00560CFC"/>
    <w:rsid w:val="00586810"/>
    <w:rsid w:val="00596B4C"/>
    <w:rsid w:val="0059726D"/>
    <w:rsid w:val="005A12DE"/>
    <w:rsid w:val="005B5910"/>
    <w:rsid w:val="005C1353"/>
    <w:rsid w:val="005E417D"/>
    <w:rsid w:val="006035C9"/>
    <w:rsid w:val="0061422F"/>
    <w:rsid w:val="00622778"/>
    <w:rsid w:val="00632577"/>
    <w:rsid w:val="006358FC"/>
    <w:rsid w:val="0064228B"/>
    <w:rsid w:val="006519BA"/>
    <w:rsid w:val="00657189"/>
    <w:rsid w:val="00662712"/>
    <w:rsid w:val="00685A71"/>
    <w:rsid w:val="006B744D"/>
    <w:rsid w:val="006D0A90"/>
    <w:rsid w:val="006E1BB3"/>
    <w:rsid w:val="006F7247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334C3"/>
    <w:rsid w:val="008503D6"/>
    <w:rsid w:val="008629B5"/>
    <w:rsid w:val="00883C70"/>
    <w:rsid w:val="008A1BE0"/>
    <w:rsid w:val="008C6B98"/>
    <w:rsid w:val="008E522E"/>
    <w:rsid w:val="00903125"/>
    <w:rsid w:val="00951950"/>
    <w:rsid w:val="00954596"/>
    <w:rsid w:val="00960B7E"/>
    <w:rsid w:val="009726BC"/>
    <w:rsid w:val="00973619"/>
    <w:rsid w:val="00981B0C"/>
    <w:rsid w:val="009C12A9"/>
    <w:rsid w:val="009D0142"/>
    <w:rsid w:val="009E41D0"/>
    <w:rsid w:val="009F7D66"/>
    <w:rsid w:val="00A159FB"/>
    <w:rsid w:val="00A47991"/>
    <w:rsid w:val="00A86D7F"/>
    <w:rsid w:val="00AC6EA2"/>
    <w:rsid w:val="00AD5B03"/>
    <w:rsid w:val="00AF384D"/>
    <w:rsid w:val="00AF4D14"/>
    <w:rsid w:val="00B64E25"/>
    <w:rsid w:val="00B83D6A"/>
    <w:rsid w:val="00B90F55"/>
    <w:rsid w:val="00BA0F34"/>
    <w:rsid w:val="00BA1F84"/>
    <w:rsid w:val="00BB06A0"/>
    <w:rsid w:val="00BC6404"/>
    <w:rsid w:val="00BD0ADF"/>
    <w:rsid w:val="00BD0D92"/>
    <w:rsid w:val="00BD1CAC"/>
    <w:rsid w:val="00BF64D4"/>
    <w:rsid w:val="00C3326C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D64A67"/>
    <w:rsid w:val="00E05E93"/>
    <w:rsid w:val="00E110DB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2F73"/>
    <w:rsid w:val="00F268F6"/>
    <w:rsid w:val="00F44288"/>
    <w:rsid w:val="00F46BF5"/>
    <w:rsid w:val="00F95AA4"/>
    <w:rsid w:val="00F966A8"/>
    <w:rsid w:val="00FA29BE"/>
    <w:rsid w:val="00FA60E7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6</cp:revision>
  <cp:lastPrinted>2025-06-26T08:37:00Z</cp:lastPrinted>
  <dcterms:created xsi:type="dcterms:W3CDTF">2026-03-03T07:04:00Z</dcterms:created>
  <dcterms:modified xsi:type="dcterms:W3CDTF">2026-04-02T12:01:00Z</dcterms:modified>
</cp:coreProperties>
</file>